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7" w:rsidRPr="00736662" w:rsidRDefault="00736662" w:rsidP="007416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COMMITTEE</w:t>
      </w:r>
      <w:r w:rsidR="00CF4B97" w:rsidRPr="00736662">
        <w:rPr>
          <w:rFonts w:cstheme="minorHAnsi"/>
          <w:sz w:val="20"/>
          <w:szCs w:val="20"/>
        </w:rPr>
        <w:t>: International Security and Disarmament</w:t>
      </w:r>
    </w:p>
    <w:p w:rsidR="00CF4B97" w:rsidRPr="00736662" w:rsidRDefault="00736662" w:rsidP="007416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QUESTION OF</w:t>
      </w:r>
      <w:r w:rsidR="00CF4B97" w:rsidRPr="00736662">
        <w:rPr>
          <w:rFonts w:cstheme="minorHAnsi"/>
          <w:sz w:val="20"/>
          <w:szCs w:val="20"/>
        </w:rPr>
        <w:t>: The continued use of Drones in Warfare</w:t>
      </w:r>
    </w:p>
    <w:p w:rsidR="00CF4B97" w:rsidRPr="00736662" w:rsidRDefault="00736662" w:rsidP="007416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MAIN SUBMITTERS</w:t>
      </w:r>
      <w:r w:rsidR="00333828" w:rsidRPr="00736662">
        <w:rPr>
          <w:rFonts w:cstheme="minorHAnsi"/>
          <w:sz w:val="20"/>
          <w:szCs w:val="20"/>
        </w:rPr>
        <w:t>: United Arab Emirates</w:t>
      </w:r>
    </w:p>
    <w:p w:rsidR="00CF4B97" w:rsidRPr="00736662" w:rsidRDefault="00736662" w:rsidP="007416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CO-SUBMITTERS</w:t>
      </w:r>
      <w:r w:rsidR="00CF4B97" w:rsidRPr="00736662">
        <w:rPr>
          <w:rFonts w:cstheme="minorHAnsi"/>
          <w:sz w:val="20"/>
          <w:szCs w:val="20"/>
        </w:rPr>
        <w:t>: The Netherlands, Afghanistan,</w:t>
      </w:r>
      <w:r w:rsidR="00333828" w:rsidRPr="00736662">
        <w:rPr>
          <w:rFonts w:cstheme="minorHAnsi"/>
          <w:sz w:val="20"/>
          <w:szCs w:val="20"/>
        </w:rPr>
        <w:t xml:space="preserve"> Qatar</w:t>
      </w:r>
    </w:p>
    <w:p w:rsidR="009D25AD" w:rsidRDefault="009D25AD" w:rsidP="007416CD">
      <w:pPr>
        <w:rPr>
          <w:rFonts w:cstheme="minorHAnsi"/>
          <w:sz w:val="20"/>
          <w:szCs w:val="20"/>
        </w:rPr>
      </w:pPr>
    </w:p>
    <w:p w:rsidR="007416CD" w:rsidRPr="00736662" w:rsidRDefault="00D30FEE" w:rsidP="007416CD">
      <w:pPr>
        <w:rPr>
          <w:rFonts w:cstheme="minorHAnsi"/>
          <w:sz w:val="20"/>
          <w:szCs w:val="20"/>
        </w:rPr>
      </w:pPr>
      <w:r w:rsidRPr="00736662">
        <w:rPr>
          <w:rFonts w:cstheme="minorHAnsi"/>
          <w:sz w:val="20"/>
          <w:szCs w:val="20"/>
        </w:rPr>
        <w:t>DISARMAMENT COMMITTEE,</w:t>
      </w:r>
    </w:p>
    <w:p w:rsidR="007416CD" w:rsidRPr="00736662" w:rsidRDefault="000F484E" w:rsidP="007416CD">
      <w:pPr>
        <w:rPr>
          <w:rFonts w:cstheme="minorHAnsi"/>
          <w:sz w:val="20"/>
          <w:szCs w:val="20"/>
        </w:rPr>
      </w:pPr>
      <w:r w:rsidRPr="009D25AD">
        <w:rPr>
          <w:rFonts w:cstheme="minorHAnsi"/>
          <w:b/>
          <w:i/>
          <w:sz w:val="20"/>
          <w:szCs w:val="20"/>
          <w:u w:val="single"/>
        </w:rPr>
        <w:t>Stating</w:t>
      </w:r>
      <w:r w:rsidRPr="00736662">
        <w:rPr>
          <w:rFonts w:cstheme="minorHAnsi"/>
          <w:sz w:val="20"/>
          <w:szCs w:val="20"/>
          <w:u w:val="single"/>
        </w:rPr>
        <w:t xml:space="preserve"> </w:t>
      </w:r>
      <w:r w:rsidRPr="00736662">
        <w:rPr>
          <w:rFonts w:cstheme="minorHAnsi"/>
          <w:sz w:val="20"/>
          <w:szCs w:val="20"/>
        </w:rPr>
        <w:t xml:space="preserve">that drones have </w:t>
      </w:r>
      <w:r w:rsidR="00736662">
        <w:rPr>
          <w:rFonts w:cstheme="minorHAnsi"/>
          <w:sz w:val="20"/>
          <w:szCs w:val="20"/>
        </w:rPr>
        <w:t>caused</w:t>
      </w:r>
      <w:r w:rsidRPr="00736662">
        <w:rPr>
          <w:rFonts w:cstheme="minorHAnsi"/>
          <w:sz w:val="20"/>
          <w:szCs w:val="20"/>
        </w:rPr>
        <w:t xml:space="preserve"> significant collateral damage to innocents</w:t>
      </w:r>
      <w:r w:rsidR="007416CD" w:rsidRPr="00736662">
        <w:rPr>
          <w:rFonts w:cstheme="minorHAnsi"/>
          <w:sz w:val="20"/>
          <w:szCs w:val="20"/>
        </w:rPr>
        <w:t xml:space="preserve"> that the lives of civilians have been jeopardized in areas where drone warfare has taken place, with an average of a one out of five ratio of casualties being innocent civilians,</w:t>
      </w:r>
    </w:p>
    <w:p w:rsidR="007416CD" w:rsidRPr="00736662" w:rsidRDefault="007416CD" w:rsidP="007416CD">
      <w:pPr>
        <w:rPr>
          <w:rFonts w:cstheme="minorHAnsi"/>
          <w:sz w:val="20"/>
          <w:szCs w:val="20"/>
        </w:rPr>
      </w:pPr>
      <w:r w:rsidRPr="009D25AD">
        <w:rPr>
          <w:rFonts w:cstheme="minorHAnsi"/>
          <w:b/>
          <w:i/>
          <w:sz w:val="20"/>
          <w:szCs w:val="20"/>
          <w:u w:val="single"/>
        </w:rPr>
        <w:t>Noting</w:t>
      </w:r>
      <w:r w:rsidRPr="00736662">
        <w:rPr>
          <w:rFonts w:cstheme="minorHAnsi"/>
          <w:sz w:val="20"/>
          <w:szCs w:val="20"/>
        </w:rPr>
        <w:t xml:space="preserve"> further that unlike humans, drones can be stolen or function abnormally, causing a range of problems, such as unintentional weapon fire, and that drones do not have any means of confirming whether a target is innocent or not,</w:t>
      </w:r>
    </w:p>
    <w:p w:rsidR="007416CD" w:rsidRPr="00736662" w:rsidRDefault="007416CD" w:rsidP="007416CD">
      <w:pPr>
        <w:rPr>
          <w:rFonts w:cstheme="minorHAnsi"/>
          <w:sz w:val="20"/>
          <w:szCs w:val="20"/>
        </w:rPr>
      </w:pPr>
      <w:r w:rsidRPr="009D25AD">
        <w:rPr>
          <w:rFonts w:cstheme="minorHAnsi"/>
          <w:b/>
          <w:i/>
          <w:sz w:val="20"/>
          <w:szCs w:val="20"/>
          <w:u w:val="single"/>
        </w:rPr>
        <w:t>Bearing in mind</w:t>
      </w:r>
      <w:r w:rsidRPr="00736662">
        <w:rPr>
          <w:rFonts w:cstheme="minorHAnsi"/>
          <w:sz w:val="20"/>
          <w:szCs w:val="20"/>
        </w:rPr>
        <w:t xml:space="preserve"> the benefits of using drones in warfare, </w:t>
      </w:r>
      <w:r w:rsidR="001F071C" w:rsidRPr="00736662">
        <w:rPr>
          <w:rFonts w:cstheme="minorHAnsi"/>
          <w:sz w:val="20"/>
          <w:szCs w:val="20"/>
        </w:rPr>
        <w:t>in terms of ISR (intelligence, surveillance and reconnaissance) which are en</w:t>
      </w:r>
      <w:r w:rsidR="000F484E" w:rsidRPr="00736662">
        <w:rPr>
          <w:rFonts w:cstheme="minorHAnsi"/>
          <w:sz w:val="20"/>
          <w:szCs w:val="20"/>
        </w:rPr>
        <w:t xml:space="preserve">tirely </w:t>
      </w:r>
      <w:r w:rsidR="00736662">
        <w:rPr>
          <w:rFonts w:cstheme="minorHAnsi"/>
          <w:sz w:val="20"/>
          <w:szCs w:val="20"/>
        </w:rPr>
        <w:t>logistical</w:t>
      </w:r>
      <w:r w:rsidR="000F484E" w:rsidRPr="00736662">
        <w:rPr>
          <w:rFonts w:cstheme="minorHAnsi"/>
          <w:sz w:val="20"/>
          <w:szCs w:val="20"/>
        </w:rPr>
        <w:t xml:space="preserve"> in their nature,</w:t>
      </w:r>
    </w:p>
    <w:p w:rsidR="00333828" w:rsidRPr="00736662" w:rsidRDefault="000F484E" w:rsidP="000F484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9D25AD">
        <w:rPr>
          <w:rFonts w:cstheme="minorHAnsi"/>
          <w:b/>
          <w:i/>
          <w:sz w:val="20"/>
          <w:szCs w:val="20"/>
          <w:u w:val="single"/>
        </w:rPr>
        <w:t>Suggests</w:t>
      </w:r>
      <w:r w:rsidRPr="00736662">
        <w:rPr>
          <w:rFonts w:cstheme="minorHAnsi"/>
          <w:i/>
          <w:sz w:val="20"/>
          <w:szCs w:val="20"/>
          <w:u w:val="single"/>
        </w:rPr>
        <w:t xml:space="preserve"> </w:t>
      </w:r>
      <w:r w:rsidRPr="00736662">
        <w:rPr>
          <w:rFonts w:cstheme="minorHAnsi"/>
          <w:sz w:val="20"/>
          <w:szCs w:val="20"/>
        </w:rPr>
        <w:t>that the United Nations- approved usage of drones be limited to:</w:t>
      </w:r>
    </w:p>
    <w:p w:rsidR="00333828" w:rsidRPr="00736662" w:rsidRDefault="00333828" w:rsidP="0033382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u w:val="single"/>
        </w:rPr>
      </w:pPr>
      <w:r w:rsidRPr="00736662">
        <w:rPr>
          <w:rFonts w:cstheme="minorHAnsi"/>
          <w:sz w:val="20"/>
          <w:szCs w:val="20"/>
        </w:rPr>
        <w:t>scientific research by esteemed scientific institutions which have to be approved by government regulatory bodies to ensure safe management of potentially harmful technology</w:t>
      </w:r>
      <w:r w:rsidR="00D30FEE" w:rsidRPr="00736662">
        <w:rPr>
          <w:rFonts w:cstheme="minorHAnsi"/>
          <w:sz w:val="20"/>
          <w:szCs w:val="20"/>
        </w:rPr>
        <w:t>,</w:t>
      </w:r>
    </w:p>
    <w:p w:rsidR="00FE54A4" w:rsidRPr="00736662" w:rsidRDefault="00333828" w:rsidP="00FE54A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u w:val="single"/>
        </w:rPr>
      </w:pPr>
      <w:r w:rsidRPr="00736662">
        <w:rPr>
          <w:rFonts w:cstheme="minorHAnsi"/>
          <w:sz w:val="20"/>
          <w:szCs w:val="20"/>
        </w:rPr>
        <w:t>for the purposes of ISR (intelligence, survei</w:t>
      </w:r>
      <w:r w:rsidR="00FE54A4" w:rsidRPr="00736662">
        <w:rPr>
          <w:rFonts w:cstheme="minorHAnsi"/>
          <w:sz w:val="20"/>
          <w:szCs w:val="20"/>
        </w:rPr>
        <w:t>llance and reconnaissance)</w:t>
      </w:r>
      <w:r w:rsidR="00D30FEE" w:rsidRPr="00736662">
        <w:rPr>
          <w:rFonts w:cstheme="minorHAnsi"/>
          <w:sz w:val="20"/>
          <w:szCs w:val="20"/>
        </w:rPr>
        <w:t>,</w:t>
      </w:r>
    </w:p>
    <w:p w:rsidR="00CF4B97" w:rsidRPr="00736662" w:rsidRDefault="00FE54A4" w:rsidP="00FE54A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u w:val="single"/>
        </w:rPr>
      </w:pPr>
      <w:r w:rsidRPr="00736662">
        <w:rPr>
          <w:rFonts w:cstheme="minorHAnsi"/>
          <w:sz w:val="20"/>
          <w:szCs w:val="20"/>
        </w:rPr>
        <w:t>Humanitarian aid</w:t>
      </w:r>
      <w:r w:rsidR="00736662">
        <w:rPr>
          <w:rFonts w:cstheme="minorHAnsi"/>
          <w:sz w:val="20"/>
          <w:szCs w:val="20"/>
        </w:rPr>
        <w:t>;</w:t>
      </w:r>
      <w:r w:rsidR="001F071C" w:rsidRPr="00736662">
        <w:rPr>
          <w:rFonts w:cstheme="minorHAnsi"/>
          <w:sz w:val="20"/>
          <w:szCs w:val="20"/>
        </w:rPr>
        <w:br/>
      </w:r>
    </w:p>
    <w:p w:rsidR="00FE54A4" w:rsidRPr="00736662" w:rsidRDefault="00063DE4" w:rsidP="00FE54A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D25AD">
        <w:rPr>
          <w:rFonts w:cstheme="minorHAnsi"/>
          <w:b/>
          <w:sz w:val="20"/>
          <w:szCs w:val="20"/>
          <w:u w:val="single"/>
        </w:rPr>
        <w:t>Urges</w:t>
      </w:r>
      <w:r w:rsidRPr="00736662">
        <w:rPr>
          <w:rFonts w:cstheme="minorHAnsi"/>
          <w:sz w:val="20"/>
          <w:szCs w:val="20"/>
          <w:u w:val="single"/>
        </w:rPr>
        <w:t xml:space="preserve"> </w:t>
      </w:r>
      <w:r w:rsidR="00FE54A4" w:rsidRPr="00736662">
        <w:rPr>
          <w:rFonts w:cstheme="minorHAnsi"/>
          <w:sz w:val="20"/>
          <w:szCs w:val="20"/>
        </w:rPr>
        <w:t>member states to regulate the usage of their drone program in ways (in order to minimize civilian casualties) such as, but not limited to:</w:t>
      </w:r>
    </w:p>
    <w:p w:rsidR="00FE54A4" w:rsidRPr="00736662" w:rsidRDefault="00FE54A4" w:rsidP="00FE54A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36662">
        <w:rPr>
          <w:rFonts w:cstheme="minorHAnsi"/>
          <w:sz w:val="20"/>
          <w:szCs w:val="20"/>
        </w:rPr>
        <w:t>A decreased blast radius</w:t>
      </w:r>
      <w:r w:rsidR="00D30FEE" w:rsidRPr="00736662">
        <w:rPr>
          <w:rFonts w:cstheme="minorHAnsi"/>
          <w:sz w:val="20"/>
          <w:szCs w:val="20"/>
        </w:rPr>
        <w:t>,</w:t>
      </w:r>
      <w:r w:rsidRPr="00736662">
        <w:rPr>
          <w:rFonts w:cstheme="minorHAnsi"/>
          <w:sz w:val="20"/>
          <w:szCs w:val="20"/>
        </w:rPr>
        <w:t xml:space="preserve"> </w:t>
      </w:r>
    </w:p>
    <w:p w:rsidR="00FE54A4" w:rsidRPr="00736662" w:rsidRDefault="00FE54A4" w:rsidP="00FE54A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36662">
        <w:rPr>
          <w:rFonts w:cstheme="minorHAnsi"/>
          <w:sz w:val="20"/>
          <w:szCs w:val="20"/>
        </w:rPr>
        <w:t>Increased accuracy</w:t>
      </w:r>
      <w:r w:rsidR="00D30FEE" w:rsidRPr="00736662">
        <w:rPr>
          <w:rFonts w:cstheme="minorHAnsi"/>
          <w:sz w:val="20"/>
          <w:szCs w:val="20"/>
        </w:rPr>
        <w:t>,</w:t>
      </w:r>
    </w:p>
    <w:p w:rsidR="00FE54A4" w:rsidRPr="00736662" w:rsidRDefault="00FE54A4" w:rsidP="00FE54A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36662">
        <w:rPr>
          <w:rFonts w:cstheme="minorHAnsi"/>
          <w:sz w:val="20"/>
          <w:szCs w:val="20"/>
        </w:rPr>
        <w:t>Working and sensitive equipment</w:t>
      </w:r>
      <w:r w:rsidR="00D30FEE" w:rsidRPr="00736662">
        <w:rPr>
          <w:rFonts w:cstheme="minorHAnsi"/>
          <w:sz w:val="20"/>
          <w:szCs w:val="20"/>
        </w:rPr>
        <w:t>,</w:t>
      </w:r>
    </w:p>
    <w:p w:rsidR="001F071C" w:rsidRPr="00736662" w:rsidRDefault="00FE54A4" w:rsidP="00FE54A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36662">
        <w:rPr>
          <w:rFonts w:cstheme="minorHAnsi"/>
          <w:sz w:val="20"/>
          <w:szCs w:val="20"/>
        </w:rPr>
        <w:t>Appropriate intelligence operations to ensure the eli</w:t>
      </w:r>
      <w:r w:rsidR="00736662">
        <w:rPr>
          <w:rFonts w:cstheme="minorHAnsi"/>
          <w:sz w:val="20"/>
          <w:szCs w:val="20"/>
        </w:rPr>
        <w:t>mination of the correct targets;</w:t>
      </w:r>
      <w:r w:rsidR="001F071C" w:rsidRPr="00736662">
        <w:rPr>
          <w:rFonts w:cstheme="minorHAnsi"/>
          <w:sz w:val="20"/>
          <w:szCs w:val="20"/>
        </w:rPr>
        <w:br/>
      </w:r>
    </w:p>
    <w:p w:rsidR="00063DE4" w:rsidRPr="00736662" w:rsidRDefault="00736662" w:rsidP="004375F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9D25AD">
        <w:rPr>
          <w:rFonts w:cstheme="minorHAnsi"/>
          <w:b/>
          <w:sz w:val="20"/>
          <w:szCs w:val="20"/>
          <w:u w:val="single"/>
        </w:rPr>
        <w:t>Requests</w:t>
      </w:r>
      <w:r w:rsidR="00063DE4" w:rsidRPr="009D25AD">
        <w:rPr>
          <w:rFonts w:cstheme="minorHAnsi"/>
          <w:b/>
          <w:sz w:val="20"/>
          <w:szCs w:val="20"/>
          <w:u w:val="single"/>
        </w:rPr>
        <w:t xml:space="preserve"> </w:t>
      </w:r>
      <w:r w:rsidR="00FE54A4" w:rsidRPr="00736662">
        <w:rPr>
          <w:rFonts w:cstheme="minorHAnsi"/>
          <w:sz w:val="20"/>
          <w:szCs w:val="20"/>
        </w:rPr>
        <w:t xml:space="preserve">all countries to limit </w:t>
      </w:r>
      <w:r w:rsidR="00063DE4" w:rsidRPr="00736662">
        <w:rPr>
          <w:rFonts w:cstheme="minorHAnsi"/>
          <w:sz w:val="20"/>
          <w:szCs w:val="20"/>
        </w:rPr>
        <w:t>the manufacturing</w:t>
      </w:r>
      <w:r>
        <w:rPr>
          <w:rFonts w:cstheme="minorHAnsi"/>
          <w:sz w:val="20"/>
          <w:szCs w:val="20"/>
        </w:rPr>
        <w:t xml:space="preserve"> and production of armed drones;</w:t>
      </w:r>
      <w:r w:rsidR="001F071C" w:rsidRPr="00736662">
        <w:rPr>
          <w:rFonts w:cstheme="minorHAnsi"/>
          <w:sz w:val="20"/>
          <w:szCs w:val="20"/>
        </w:rPr>
        <w:br/>
      </w:r>
    </w:p>
    <w:p w:rsidR="00413A0F" w:rsidRPr="00736662" w:rsidRDefault="004375F9" w:rsidP="00413A0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9D25AD">
        <w:rPr>
          <w:rFonts w:cstheme="minorHAnsi"/>
          <w:b/>
          <w:sz w:val="20"/>
          <w:szCs w:val="20"/>
          <w:u w:val="single"/>
        </w:rPr>
        <w:t>Encourages</w:t>
      </w:r>
      <w:r w:rsidRPr="00736662">
        <w:rPr>
          <w:rFonts w:cstheme="minorHAnsi"/>
          <w:sz w:val="20"/>
          <w:szCs w:val="20"/>
          <w:u w:val="single"/>
        </w:rPr>
        <w:t xml:space="preserve"> </w:t>
      </w:r>
      <w:r w:rsidRPr="00736662">
        <w:rPr>
          <w:rFonts w:cstheme="minorHAnsi"/>
          <w:sz w:val="20"/>
          <w:szCs w:val="20"/>
        </w:rPr>
        <w:t xml:space="preserve">makers of drones to ascertain that the design of their (unarmed) drones cannot be modified into weapons of </w:t>
      </w:r>
      <w:r w:rsidR="00FE54A4" w:rsidRPr="00736662">
        <w:rPr>
          <w:rFonts w:cstheme="minorHAnsi"/>
          <w:sz w:val="20"/>
          <w:szCs w:val="20"/>
        </w:rPr>
        <w:t xml:space="preserve">mass </w:t>
      </w:r>
      <w:r w:rsidRPr="00736662">
        <w:rPr>
          <w:rFonts w:cstheme="minorHAnsi"/>
          <w:sz w:val="20"/>
          <w:szCs w:val="20"/>
        </w:rPr>
        <w:t>destruction</w:t>
      </w:r>
      <w:r w:rsidR="00764E10" w:rsidRPr="00736662">
        <w:rPr>
          <w:rFonts w:cstheme="minorHAnsi"/>
          <w:sz w:val="20"/>
          <w:szCs w:val="20"/>
        </w:rPr>
        <w:t xml:space="preserve"> by means such as but not limited to:</w:t>
      </w:r>
    </w:p>
    <w:p w:rsidR="00764E10" w:rsidRPr="00736662" w:rsidRDefault="00764E10" w:rsidP="00764E1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u w:val="single"/>
        </w:rPr>
      </w:pPr>
      <w:r w:rsidRPr="00736662">
        <w:rPr>
          <w:rFonts w:cstheme="minorHAnsi"/>
          <w:sz w:val="20"/>
          <w:szCs w:val="20"/>
        </w:rPr>
        <w:t>Audits by authorities such as but not limited to:</w:t>
      </w:r>
    </w:p>
    <w:p w:rsidR="00764E10" w:rsidRPr="00736662" w:rsidRDefault="00764E10" w:rsidP="00764E1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u w:val="single"/>
        </w:rPr>
      </w:pPr>
      <w:r w:rsidRPr="00736662">
        <w:rPr>
          <w:rFonts w:cstheme="minorHAnsi"/>
          <w:sz w:val="20"/>
          <w:szCs w:val="20"/>
        </w:rPr>
        <w:t>UN mandated organisations</w:t>
      </w:r>
      <w:r w:rsidR="00D30FEE" w:rsidRPr="00736662">
        <w:rPr>
          <w:rFonts w:cstheme="minorHAnsi"/>
          <w:sz w:val="20"/>
          <w:szCs w:val="20"/>
        </w:rPr>
        <w:t>,</w:t>
      </w:r>
    </w:p>
    <w:p w:rsidR="00764E10" w:rsidRPr="00736662" w:rsidRDefault="00764E10" w:rsidP="00764E1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u w:val="single"/>
        </w:rPr>
      </w:pPr>
      <w:bookmarkStart w:id="0" w:name="_GoBack"/>
      <w:r w:rsidRPr="00736662">
        <w:rPr>
          <w:rFonts w:cstheme="minorHAnsi"/>
          <w:sz w:val="20"/>
          <w:szCs w:val="20"/>
        </w:rPr>
        <w:t>Relevant state bodies</w:t>
      </w:r>
      <w:r w:rsidR="00D30FEE" w:rsidRPr="00736662">
        <w:rPr>
          <w:rFonts w:cstheme="minorHAnsi"/>
          <w:sz w:val="20"/>
          <w:szCs w:val="20"/>
        </w:rPr>
        <w:t>,</w:t>
      </w:r>
    </w:p>
    <w:bookmarkEnd w:id="0"/>
    <w:p w:rsidR="00764E10" w:rsidRPr="00736662" w:rsidRDefault="00764E10" w:rsidP="00764E1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u w:val="single"/>
        </w:rPr>
      </w:pPr>
      <w:r w:rsidRPr="00736662">
        <w:rPr>
          <w:rFonts w:cstheme="minorHAnsi"/>
          <w:sz w:val="20"/>
          <w:szCs w:val="20"/>
        </w:rPr>
        <w:t>UN authorised Non Governmental Organisations authorities such as but not limited to:</w:t>
      </w:r>
    </w:p>
    <w:p w:rsidR="00764E10" w:rsidRPr="00736662" w:rsidRDefault="00764E10" w:rsidP="00764E10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  <w:u w:val="single"/>
        </w:rPr>
      </w:pPr>
      <w:r w:rsidRPr="00736662">
        <w:rPr>
          <w:rFonts w:cstheme="minorHAnsi"/>
          <w:sz w:val="20"/>
          <w:szCs w:val="20"/>
        </w:rPr>
        <w:t>International Technology and Arms Society (I.T.A.S)</w:t>
      </w:r>
    </w:p>
    <w:p w:rsidR="00764E10" w:rsidRPr="00736662" w:rsidRDefault="00764E10" w:rsidP="00764E10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  <w:u w:val="single"/>
        </w:rPr>
      </w:pPr>
      <w:r w:rsidRPr="00736662">
        <w:rPr>
          <w:rFonts w:cstheme="minorHAnsi"/>
          <w:sz w:val="20"/>
          <w:szCs w:val="20"/>
        </w:rPr>
        <w:t>Drone Watch</w:t>
      </w:r>
      <w:r w:rsidR="00D30FEE" w:rsidRPr="00736662">
        <w:rPr>
          <w:rFonts w:cstheme="minorHAnsi"/>
          <w:sz w:val="20"/>
          <w:szCs w:val="20"/>
        </w:rPr>
        <w:t>,</w:t>
      </w:r>
    </w:p>
    <w:p w:rsidR="00764E10" w:rsidRPr="00736662" w:rsidRDefault="00764E10" w:rsidP="00764E10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  <w:u w:val="single"/>
        </w:rPr>
      </w:pPr>
      <w:r w:rsidRPr="00736662">
        <w:rPr>
          <w:rFonts w:cstheme="minorHAnsi"/>
          <w:sz w:val="20"/>
          <w:szCs w:val="20"/>
        </w:rPr>
        <w:t>A</w:t>
      </w:r>
      <w:r w:rsidR="000E386C" w:rsidRPr="00736662">
        <w:rPr>
          <w:rFonts w:cstheme="minorHAnsi"/>
          <w:sz w:val="20"/>
          <w:szCs w:val="20"/>
        </w:rPr>
        <w:t>ssociation for Unmanned Vehicle Systems</w:t>
      </w:r>
      <w:r w:rsidRPr="00736662">
        <w:rPr>
          <w:rFonts w:cstheme="minorHAnsi"/>
          <w:sz w:val="20"/>
          <w:szCs w:val="20"/>
        </w:rPr>
        <w:t xml:space="preserve"> International (A.U.V.</w:t>
      </w:r>
      <w:r w:rsidR="000E386C" w:rsidRPr="00736662">
        <w:rPr>
          <w:rFonts w:cstheme="minorHAnsi"/>
          <w:sz w:val="20"/>
          <w:szCs w:val="20"/>
        </w:rPr>
        <w:t>S.</w:t>
      </w:r>
      <w:r w:rsidRPr="00736662">
        <w:rPr>
          <w:rFonts w:cstheme="minorHAnsi"/>
          <w:sz w:val="20"/>
          <w:szCs w:val="20"/>
        </w:rPr>
        <w:t>I)</w:t>
      </w:r>
      <w:r w:rsidR="00736662">
        <w:rPr>
          <w:rFonts w:cstheme="minorHAnsi"/>
          <w:sz w:val="20"/>
          <w:szCs w:val="20"/>
        </w:rPr>
        <w:t>;</w:t>
      </w:r>
    </w:p>
    <w:p w:rsidR="00FE54A4" w:rsidRPr="00736662" w:rsidRDefault="00FE54A4" w:rsidP="00FE54A4">
      <w:pPr>
        <w:pStyle w:val="ListParagraph"/>
        <w:rPr>
          <w:rFonts w:cstheme="minorHAnsi"/>
          <w:sz w:val="20"/>
          <w:szCs w:val="20"/>
          <w:u w:val="single"/>
        </w:rPr>
      </w:pPr>
    </w:p>
    <w:p w:rsidR="00063DE4" w:rsidRPr="00736662" w:rsidRDefault="00063DE4" w:rsidP="00063DE4">
      <w:pPr>
        <w:pStyle w:val="ListParagraph"/>
        <w:ind w:left="1800"/>
        <w:rPr>
          <w:rFonts w:cstheme="minorHAnsi"/>
          <w:i/>
          <w:sz w:val="20"/>
          <w:szCs w:val="20"/>
        </w:rPr>
      </w:pPr>
    </w:p>
    <w:p w:rsidR="00063DE4" w:rsidRPr="00736662" w:rsidRDefault="00063DE4" w:rsidP="00063DE4">
      <w:pPr>
        <w:ind w:left="720"/>
        <w:rPr>
          <w:rFonts w:cstheme="minorHAnsi"/>
          <w:i/>
          <w:sz w:val="20"/>
          <w:szCs w:val="20"/>
        </w:rPr>
      </w:pPr>
    </w:p>
    <w:p w:rsidR="00326623" w:rsidRPr="00736662" w:rsidRDefault="00326623">
      <w:pPr>
        <w:rPr>
          <w:rFonts w:cstheme="minorHAnsi"/>
          <w:sz w:val="20"/>
          <w:szCs w:val="20"/>
        </w:rPr>
      </w:pPr>
    </w:p>
    <w:sectPr w:rsidR="00326623" w:rsidRPr="00736662" w:rsidSect="00554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B63"/>
    <w:multiLevelType w:val="hybridMultilevel"/>
    <w:tmpl w:val="A4142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C6FA3"/>
    <w:multiLevelType w:val="hybridMultilevel"/>
    <w:tmpl w:val="01E40092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3F675D8"/>
    <w:multiLevelType w:val="hybridMultilevel"/>
    <w:tmpl w:val="574091A6"/>
    <w:lvl w:ilvl="0" w:tplc="23F00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FA3CE1"/>
    <w:rsid w:val="00063DE4"/>
    <w:rsid w:val="000E386C"/>
    <w:rsid w:val="000F484E"/>
    <w:rsid w:val="0018052B"/>
    <w:rsid w:val="001F071C"/>
    <w:rsid w:val="002C6751"/>
    <w:rsid w:val="0030521C"/>
    <w:rsid w:val="00326623"/>
    <w:rsid w:val="00333828"/>
    <w:rsid w:val="003B348D"/>
    <w:rsid w:val="00413A0F"/>
    <w:rsid w:val="004375F9"/>
    <w:rsid w:val="005540F5"/>
    <w:rsid w:val="005F48EE"/>
    <w:rsid w:val="00736662"/>
    <w:rsid w:val="007416CD"/>
    <w:rsid w:val="00764E10"/>
    <w:rsid w:val="007E42AE"/>
    <w:rsid w:val="008C664F"/>
    <w:rsid w:val="009D25AD"/>
    <w:rsid w:val="00AE436B"/>
    <w:rsid w:val="00AF57D7"/>
    <w:rsid w:val="00CF4B97"/>
    <w:rsid w:val="00D30FEE"/>
    <w:rsid w:val="00F94282"/>
    <w:rsid w:val="00FA3CE1"/>
    <w:rsid w:val="00FE54A4"/>
    <w:rsid w:val="00FF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Stuckless</dc:creator>
  <cp:keywords/>
  <dc:description/>
  <cp:lastModifiedBy>agulinck</cp:lastModifiedBy>
  <cp:revision>15</cp:revision>
  <dcterms:created xsi:type="dcterms:W3CDTF">2014-01-21T13:48:00Z</dcterms:created>
  <dcterms:modified xsi:type="dcterms:W3CDTF">2014-01-22T07:32:00Z</dcterms:modified>
</cp:coreProperties>
</file>